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BDE" w:rsidRPr="00B73C2A" w:rsidRDefault="006B6BDE" w:rsidP="00B73C2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БИБЛИОТЕка</w:t>
      </w:r>
      <w:r w:rsidR="00B73C2A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 xml:space="preserve"> СОШ №</w:t>
      </w:r>
      <w:proofErr w:type="gramStart"/>
      <w:r w:rsidR="00B73C2A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2  г.Бишкек</w:t>
      </w:r>
      <w:proofErr w:type="gramEnd"/>
    </w:p>
    <w:p w:rsidR="00B73C2A" w:rsidRDefault="00B73C2A" w:rsidP="00B73C2A">
      <w:pPr>
        <w:shd w:val="clear" w:color="auto" w:fill="FFFFFF"/>
        <w:spacing w:before="120" w:after="0" w:line="240" w:lineRule="auto"/>
        <w:ind w:left="57"/>
        <w:jc w:val="righ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6BDE" w:rsidRPr="006B6BDE" w:rsidRDefault="006B6BDE" w:rsidP="00B73C2A">
      <w:pPr>
        <w:shd w:val="clear" w:color="auto" w:fill="FFFFFF"/>
        <w:spacing w:before="120" w:after="0" w:line="240" w:lineRule="auto"/>
        <w:ind w:left="57"/>
        <w:jc w:val="righ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«Школа – это прежде всего, книга,</w:t>
      </w:r>
    </w:p>
    <w:p w:rsidR="006B6BDE" w:rsidRPr="006B6BDE" w:rsidRDefault="006B6BDE" w:rsidP="00B73C2A">
      <w:pPr>
        <w:shd w:val="clear" w:color="auto" w:fill="FFFFFF"/>
        <w:spacing w:before="120" w:after="0" w:line="240" w:lineRule="auto"/>
        <w:ind w:left="57"/>
        <w:jc w:val="righ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воспитание – прежде всего, слово, книга</w:t>
      </w:r>
    </w:p>
    <w:p w:rsidR="006B6BDE" w:rsidRPr="006B6BDE" w:rsidRDefault="006B6BDE" w:rsidP="00B73C2A">
      <w:pPr>
        <w:shd w:val="clear" w:color="auto" w:fill="FFFFFF"/>
        <w:spacing w:before="120" w:after="0" w:line="240" w:lineRule="auto"/>
        <w:ind w:left="57"/>
        <w:jc w:val="righ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живые человеческие отношения».</w:t>
      </w:r>
    </w:p>
    <w:p w:rsidR="006B6BDE" w:rsidRDefault="00B73C2A" w:rsidP="00B73C2A">
      <w:pPr>
        <w:shd w:val="clear" w:color="auto" w:fill="FFFFFF"/>
        <w:spacing w:before="120" w:after="0" w:line="240" w:lineRule="auto"/>
        <w:ind w:left="57"/>
        <w:jc w:val="right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В.А. Сухомлинский</w:t>
      </w:r>
      <w:r w:rsidRPr="00B73C2A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</w:t>
      </w:r>
    </w:p>
    <w:p w:rsidR="00B73C2A" w:rsidRDefault="00B73C2A" w:rsidP="00B73C2A">
      <w:pPr>
        <w:shd w:val="clear" w:color="auto" w:fill="FFFFFF"/>
        <w:spacing w:before="120" w:after="0" w:line="240" w:lineRule="auto"/>
        <w:ind w:left="57"/>
        <w:jc w:val="center"/>
        <w:outlineLvl w:val="3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Роль школьной библиотеки в образовательной организации.</w:t>
      </w:r>
    </w:p>
    <w:p w:rsidR="00B73C2A" w:rsidRPr="006B6BDE" w:rsidRDefault="00B73C2A" w:rsidP="00B73C2A">
      <w:pPr>
        <w:shd w:val="clear" w:color="auto" w:fill="FFFFFF"/>
        <w:spacing w:before="120" w:after="0" w:line="240" w:lineRule="auto"/>
        <w:ind w:left="57"/>
        <w:jc w:val="center"/>
        <w:outlineLvl w:val="3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73C2A" w:rsidRDefault="006B6BDE" w:rsidP="00B73C2A">
      <w:pPr>
        <w:shd w:val="clear" w:color="auto" w:fill="FFFFFF"/>
        <w:spacing w:before="120" w:after="100" w:afterAutospacing="1" w:line="240" w:lineRule="auto"/>
        <w:ind w:firstLine="708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ставит задачу — создать условия для раскрытия творческого потенциа</w:t>
      </w:r>
      <w:r w:rsidR="00B73C2A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ребё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нка. Библиотека, является важным звеном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proofErr w:type="gramStart"/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способна</w:t>
      </w:r>
      <w:proofErr w:type="gramEnd"/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творческий, интеллектуальный 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 </w:t>
      </w:r>
      <w:r w:rsidR="00B73C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оказывает  помощь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и учителям в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учебно-воспитательном процессе,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 информацию и идеи, необходимые для успешного существования в современном информационном обществе, где знания играют важнейшую роль.</w:t>
      </w:r>
      <w:r w:rsidR="00095B7F" w:rsidRPr="00AE6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5B7F" w:rsidRPr="00B73C2A" w:rsidRDefault="00095B7F" w:rsidP="00B73C2A">
      <w:pPr>
        <w:shd w:val="clear" w:color="auto" w:fill="FFFFFF"/>
        <w:spacing w:before="120" w:after="100" w:afterAutospacing="1" w:line="240" w:lineRule="auto"/>
        <w:ind w:firstLine="708"/>
        <w:jc w:val="both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F39CA37" wp14:editId="302A7CFB">
                <wp:extent cx="304800" cy="304800"/>
                <wp:effectExtent l="0" t="0" r="0" b="0"/>
                <wp:docPr id="8" name="AutoShape 1" descr="blob:https://web.whatsapp.com/ac02b9fa-1944-40fe-9f26-c9c36aaac1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2FF5B" id="AutoShape 1" o:spid="_x0000_s1026" alt="blob:https://web.whatsapp.com/ac02b9fa-1944-40fe-9f26-c9c36aaac1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fJt5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6B6BDE" w:rsidRPr="006B6BDE" w:rsidRDefault="00095B7F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E1D48">
            <wp:extent cx="6172200" cy="32459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99" cy="3253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B72" w:rsidRDefault="00131B72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B7F" w:rsidRPr="00AE64BF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библиотека прививает учащимся потребность в постоянном самообразовании, развивает воображение, воспитывает гражданскую ответственность.</w:t>
      </w:r>
      <w:r w:rsid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отрудничество библиотекарей и учителей способствует повышению уровню грамотности учащихся, содействует развитию навыков чтения, запоминания, а также выработке умения пользоват</w:t>
      </w:r>
      <w:r w:rsidR="0013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ься </w:t>
      </w:r>
      <w:r w:rsidR="00131B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информационно-коммуникативны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технологиями.</w:t>
      </w:r>
      <w:r w:rsidR="0013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устойчивого интереса к книге, воспитание культуры чтения, развитие творческого мышления осуществляется библиотекой с помощью инновационных и традиционных методов личностного и читательского развития. Это прежде всего индивидуальная работа, построенная в форме диалога. Второе — внеурочная жизнь школьника. Именно в ней проявляется эмоциональная, духовная сторона жизни </w:t>
      </w:r>
      <w:r w:rsidR="00B73C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учащегося.</w:t>
      </w:r>
    </w:p>
    <w:p w:rsidR="00095B7F" w:rsidRPr="00AE64BF" w:rsidRDefault="00095B7F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B7F" w:rsidRPr="006B6BDE" w:rsidRDefault="006B6BDE" w:rsidP="00095B7F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B7F" w:rsidRPr="00AE64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E0D86">
            <wp:extent cx="3038475" cy="308546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44" cy="309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школьной библиотеки можно выделить </w:t>
      </w:r>
      <w:r w:rsidR="007F352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фактора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способствующих формированию активной читательс</w:t>
      </w:r>
      <w:r w:rsidR="007F35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деятельности, готовности ребё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творить, реализовать свой творческий потенциал.</w:t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7C3000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Временной фактор, </w:t>
      </w:r>
      <w:proofErr w:type="gramStart"/>
      <w:r w:rsidR="007C3000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000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иблиотекарь</w:t>
      </w:r>
      <w:proofErr w:type="gramEnd"/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F3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читатель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рядом в течение десяти лет, что позволяет наблюдать за </w:t>
      </w:r>
      <w:r w:rsidR="007F3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развитием.</w:t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2) Личностный фактор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о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тношения складываются на личностном уровне (решение проблем общения, одиночества и др.)</w:t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 сотрудничества, </w:t>
      </w:r>
      <w:proofErr w:type="gramStart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 б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иблиотекарь</w:t>
      </w:r>
      <w:proofErr w:type="gramEnd"/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вместе с другими учителями. </w:t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 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читательский, </w:t>
      </w:r>
      <w:proofErr w:type="gramStart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 опыт</w:t>
      </w:r>
      <w:proofErr w:type="gramEnd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библиотекаря  влияет </w:t>
      </w:r>
      <w:r w:rsidR="00FD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читателя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ьная библиотека является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D55D1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емлемой частью образовательной </w:t>
      </w:r>
      <w:proofErr w:type="gramStart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организации,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ьная</w:t>
      </w:r>
      <w:proofErr w:type="gramEnd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духовная среда, способна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творческую деятельность детей и взрослых.</w:t>
      </w:r>
    </w:p>
    <w:p w:rsid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книга уже перестала быть единственным источником знаний. Видео- и аудио материалы, компьютерные </w:t>
      </w:r>
      <w:proofErr w:type="gramStart"/>
      <w:r w:rsid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разрушили её информационную </w:t>
      </w:r>
      <w:r w:rsid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среду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активнее в</w:t>
      </w:r>
      <w:r w:rsidR="00095B7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недряются во все области знаний </w:t>
      </w:r>
      <w:r w:rsidRPr="006B6B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школьная библиотека, которая сегодня должна стать основным звеном обеспечения необходимой информацие</w:t>
      </w:r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как учителей, так и учащихся. С этой </w:t>
      </w:r>
      <w:proofErr w:type="gramStart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 школьная</w:t>
      </w:r>
      <w:proofErr w:type="gramEnd"/>
      <w:r w:rsidR="00AE64BF"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обеспечена н</w:t>
      </w:r>
      <w:r w:rsid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овым компьютерным оборудованием, что намного облегчит работу поиска информации и обслуживания читателя.</w:t>
      </w:r>
    </w:p>
    <w:p w:rsidR="008C270C" w:rsidRPr="006B6BDE" w:rsidRDefault="008C270C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BDE" w:rsidRPr="00B862CF" w:rsidRDefault="00095B7F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  СОШ</w:t>
      </w:r>
      <w:proofErr w:type="gramEnd"/>
      <w:r w:rsid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 </w:t>
      </w:r>
      <w:r w:rsidR="006B6BDE"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г.Бишкек</w:t>
      </w:r>
      <w:proofErr w:type="spellEnd"/>
      <w:r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B6BDE" w:rsidRPr="00B8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выполняет следующие задачи:</w:t>
      </w:r>
    </w:p>
    <w:p w:rsidR="006B6BDE" w:rsidRPr="00B862CF" w:rsidRDefault="00B862CF" w:rsidP="00B862CF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у </w:t>
      </w:r>
      <w:proofErr w:type="gramStart"/>
      <w:r w:rsidR="006B6BDE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  любви</w:t>
      </w:r>
      <w:proofErr w:type="gramEnd"/>
      <w:r w:rsidR="006B6BDE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  к книге, культуры     чтения,     умения    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льзоваться     библиотечным </w:t>
      </w:r>
      <w:r w:rsidR="006B6BDE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фондом (учебниками, художественной, справочной  литературой);</w:t>
      </w:r>
    </w:p>
    <w:p w:rsidR="006B6BDE" w:rsidRPr="00B862CF" w:rsidRDefault="006B6BDE" w:rsidP="00B862CF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 </w:t>
      </w:r>
      <w:r w:rsidRPr="00B862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</w:t>
      </w:r>
      <w:proofErr w:type="gramEnd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потребности     в     систематическом     чтении литературы   для   развития   творческого   мышления,    познавательных интересов и способностей, успешного усвоения школьных программ;</w:t>
      </w:r>
    </w:p>
    <w:p w:rsidR="006B6BDE" w:rsidRPr="00B862CF" w:rsidRDefault="006B6BDE" w:rsidP="006B6BDE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методической   литературы    педагогических   работников школы;</w:t>
      </w:r>
    </w:p>
    <w:p w:rsidR="006B6BDE" w:rsidRPr="00B862CF" w:rsidRDefault="006B6BDE" w:rsidP="006B6BDE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и комплектование библиотечного     фонда     новыми </w:t>
      </w:r>
      <w:proofErr w:type="gramStart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учебниками,   </w:t>
      </w:r>
      <w:proofErr w:type="gramEnd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программами    и    периодическими    и    методическими изданиями;</w:t>
      </w:r>
    </w:p>
    <w:p w:rsidR="006B6BDE" w:rsidRPr="00B862CF" w:rsidRDefault="006B6BDE" w:rsidP="006B6BDE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    повышению    методического    педагогического мастерства учителей</w:t>
      </w:r>
      <w:r w:rsid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других работников школы путё</w:t>
      </w: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пропаганды педагогической литературы и информации о ней;</w:t>
      </w:r>
    </w:p>
    <w:p w:rsidR="006B6BDE" w:rsidRPr="00B862CF" w:rsidRDefault="006B6BDE" w:rsidP="006B6BDE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   </w:t>
      </w:r>
      <w:proofErr w:type="gramStart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учащимися,   </w:t>
      </w:r>
      <w:proofErr w:type="gramEnd"/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учителями,   администрацией   и   родителями, способствуя реализации задач школы.</w:t>
      </w:r>
    </w:p>
    <w:p w:rsidR="006B6BDE" w:rsidRPr="00B862CF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 школьной библиотеки доступны всем: учащимся 1-11 классов и персоналу школы. Обслуживание учащихся необходимо</w:t>
      </w:r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информацией </w:t>
      </w:r>
      <w:proofErr w:type="spellStart"/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</w:t>
      </w:r>
      <w:proofErr w:type="spellEnd"/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proofErr w:type="spellStart"/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читательном</w:t>
      </w:r>
      <w:proofErr w:type="spellEnd"/>
      <w:proofErr w:type="gramEnd"/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="00095B7F"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который рассчитан на 12 </w:t>
      </w:r>
      <w:r w:rsidRPr="00B86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посадочных мест.</w:t>
      </w:r>
    </w:p>
    <w:p w:rsidR="00806FB4" w:rsidRPr="00B862CF" w:rsidRDefault="00806FB4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BDE" w:rsidRPr="00FE65E5" w:rsidRDefault="00806FB4" w:rsidP="00806FB4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5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828D0">
            <wp:extent cx="2219324" cy="1724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84" cy="172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65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DCDE1B2" wp14:editId="5B1FCB6A">
                <wp:extent cx="304800" cy="304800"/>
                <wp:effectExtent l="0" t="0" r="0" b="0"/>
                <wp:docPr id="14" name="AutoShape 7" descr="blob:https://web.whatsapp.com/afdd2960-1ad8-4f73-a8e3-895a358786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EE9FC" id="AutoShape 7" o:spid="_x0000_s1026" alt="blob:https://web.whatsapp.com/afdd2960-1ad8-4f73-a8e3-895a3587868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3Q5QIAAAM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Dp3Q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E65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C62E9">
            <wp:extent cx="3371850" cy="171434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98" cy="172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4BF" w:rsidRPr="00AE64BF" w:rsidRDefault="006B6BDE" w:rsidP="005467A3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начала учебного года учебники </w:t>
      </w:r>
      <w:r w:rsidR="005467A3"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выдаются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ученику, не 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достающие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учебники, </w:t>
      </w:r>
      <w:proofErr w:type="gramStart"/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  приобретают</w:t>
      </w:r>
      <w:proofErr w:type="gramEnd"/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сами.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читательский зал, читателями которого являются учащиеся,</w:t>
      </w:r>
      <w:r w:rsidR="00095B7F"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школы. Ежедневно ведё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запись новых читателей.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учебный фонд выделено отдельное помещение, которое оборудовано</w:t>
      </w:r>
      <w:r w:rsidR="00095B7F"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стеллажами, шкафами и инвентарё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95B7F"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принимает активное участие в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и внеклассной работе. Проводятся </w:t>
      </w:r>
      <w:r w:rsidR="00095B7F"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библиотечные уроки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оформляются книжные выставки новых поступлений, методической литературы, о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бзоры книг и беседы с учащимися, </w:t>
      </w:r>
      <w:r w:rsidRPr="00C43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помощь классным руководителям в подборе литературы для проведения классных мероприятий.</w:t>
      </w:r>
    </w:p>
    <w:p w:rsidR="00AE64BF" w:rsidRPr="00AE64BF" w:rsidRDefault="00AE64BF" w:rsidP="005467A3">
      <w:pPr>
        <w:shd w:val="clear" w:color="auto" w:fill="FFFFFF"/>
        <w:spacing w:before="150" w:after="225" w:line="24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Организация работы библиотеки как информационного, образовательного и культурного центра.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Обеспечение доступности, оперативности и комфортности получения </w:t>
      </w:r>
      <w:proofErr w:type="gramStart"/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  пользователями</w:t>
      </w:r>
      <w:proofErr w:type="gramEnd"/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Оказание помощи пользователям в процессе образования, самообразования, формирования личности, развитии творче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способностей и воображения;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Формирование информационной культуры 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 чтения пользователей;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Продвижение книги и чтения среди населения </w:t>
      </w:r>
      <w:proofErr w:type="gramStart"/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и  повышение</w:t>
      </w:r>
      <w:proofErr w:type="gramEnd"/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читательской активности;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Осуществление всестороннего раскрытия фонда библиотеки с использованием различных форм и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ндивидуальной и массовой работы;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Проведение социологических исследований с целью выявления интересов и потребностей пользователей, их отношения к библиотеке, а также получения оценки качества предос</w:t>
      </w:r>
      <w:r w:rsidR="005467A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тавляемых ею библиотечных услуг;</w:t>
      </w:r>
    </w:p>
    <w:p w:rsidR="00AE64BF" w:rsidRPr="00AE64BF" w:rsidRDefault="00AE64BF" w:rsidP="00AE64BF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Изучение опыта работы других библиотек с целью внедрения в практику работы библиотеки наиболее интересных форм библиотечных услуг.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5AB6" w:rsidRPr="00AE64BF" w:rsidRDefault="00AE64BF" w:rsidP="005467A3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 по привлечению </w:t>
      </w:r>
      <w:proofErr w:type="gramStart"/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читателей </w:t>
      </w:r>
      <w:r w:rsidR="009C5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proofErr w:type="gramEnd"/>
      <w:r w:rsidR="009C5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библиотеку </w:t>
      </w:r>
      <w:r w:rsidRPr="00AE64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пропаганда работы библиотеки.</w:t>
      </w: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8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561"/>
        <w:gridCol w:w="2410"/>
      </w:tblGrid>
      <w:tr w:rsidR="00131B72" w:rsidRPr="00AE64BF" w:rsidTr="009C5AB6">
        <w:trPr>
          <w:trHeight w:val="336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№</w:t>
            </w:r>
          </w:p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п/п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9C5AB6" w:rsidP="00AE64B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работ</w:t>
            </w:r>
            <w:proofErr w:type="spellEnd"/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Срок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проведения</w:t>
            </w:r>
            <w:proofErr w:type="spellEnd"/>
          </w:p>
        </w:tc>
      </w:tr>
      <w:tr w:rsidR="00131B72" w:rsidRPr="00AE64BF" w:rsidTr="009C5AB6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C5AB6" w:rsidRDefault="00AE64BF" w:rsidP="009C5AB6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</w:t>
            </w:r>
            <w:r w:rsidR="009C5AB6" w:rsidRPr="009C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экскурсий библиотеке   1-4 </w:t>
            </w:r>
            <w:proofErr w:type="spellStart"/>
            <w:r w:rsidR="009C5AB6" w:rsidRPr="009C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="009C5AB6" w:rsidRPr="009C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C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                                                                 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квартал</w:t>
            </w:r>
          </w:p>
        </w:tc>
      </w:tr>
      <w:tr w:rsidR="00131B72" w:rsidRPr="00AE64BF" w:rsidTr="009C5AB6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  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видеоэкскурсии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библиотеке «В библиотечном государстве»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квартал</w:t>
            </w:r>
          </w:p>
        </w:tc>
      </w:tr>
      <w:tr w:rsidR="00131B72" w:rsidRPr="00AE64BF" w:rsidTr="009C5AB6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«Лето с книгой»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Июнь-август</w:t>
            </w:r>
          </w:p>
        </w:tc>
      </w:tr>
    </w:tbl>
    <w:p w:rsidR="00AE64BF" w:rsidRPr="00AE64BF" w:rsidRDefault="00AE64BF" w:rsidP="009C5AB6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ОРГАНИЗАЦИЯ РАБОТЫ С ЧИТАТЕЛЯМИ</w:t>
      </w:r>
    </w:p>
    <w:tbl>
      <w:tblPr>
        <w:tblW w:w="8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6382"/>
        <w:gridCol w:w="1559"/>
      </w:tblGrid>
      <w:tr w:rsidR="00131B72" w:rsidRPr="00AE64BF" w:rsidTr="009B1530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Заполнение  «Уголка   библиотечной информации»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1-4 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квартал</w:t>
            </w:r>
            <w:proofErr w:type="spellEnd"/>
          </w:p>
        </w:tc>
      </w:tr>
      <w:tr w:rsidR="00131B72" w:rsidRPr="00AE64BF" w:rsidTr="009B1530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  читателей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</w:tr>
      <w:tr w:rsidR="00131B72" w:rsidRPr="00AE64BF" w:rsidTr="009B1530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6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 работа с читателями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Постоянно</w:t>
            </w:r>
            <w:proofErr w:type="spellEnd"/>
          </w:p>
        </w:tc>
      </w:tr>
      <w:tr w:rsidR="00131B72" w:rsidRPr="00AE64BF" w:rsidTr="009B1530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   «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больница»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1-4 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квартал</w:t>
            </w:r>
            <w:proofErr w:type="spellEnd"/>
          </w:p>
        </w:tc>
      </w:tr>
    </w:tbl>
    <w:p w:rsidR="00AE64BF" w:rsidRPr="009C5AB6" w:rsidRDefault="00AE64BF" w:rsidP="009C5AB6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6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ИСТОРИКО - </w:t>
      </w:r>
      <w:r w:rsidRPr="00AE64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ПАТРИОТИЧЕСКОЕ ВОСПИТАНИЕ</w:t>
      </w:r>
    </w:p>
    <w:tbl>
      <w:tblPr>
        <w:tblW w:w="93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6977"/>
        <w:gridCol w:w="1613"/>
      </w:tblGrid>
      <w:tr w:rsidR="00131B72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мероприятий ко Дню защитника Отечества «Служу Отечеству» (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см.план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февраль</w:t>
            </w:r>
            <w:proofErr w:type="spellEnd"/>
          </w:p>
        </w:tc>
      </w:tr>
      <w:tr w:rsidR="00131B72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 «Не гаснет памяти свеча»  (Ко дню освобождения узников концлагерей)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февраль</w:t>
            </w:r>
            <w:proofErr w:type="spellEnd"/>
          </w:p>
        </w:tc>
      </w:tr>
      <w:tr w:rsidR="00131B72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мероприятий к 70-летию Победы  (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см.план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131B72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Игра-путешествие «Пою моё отечество»  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AE64BF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мужества «Люди мира! На минуту встаньте»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AE64BF" w:rsidRPr="00AE64BF" w:rsidTr="009B1530">
        <w:tc>
          <w:tcPr>
            <w:tcW w:w="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  мероприятий «Народные  традиции и праздники </w:t>
            </w: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Кыргызского</w:t>
            </w:r>
            <w:proofErr w:type="spellEnd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народа»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  года</w:t>
            </w:r>
          </w:p>
        </w:tc>
      </w:tr>
    </w:tbl>
    <w:p w:rsidR="00AE64BF" w:rsidRPr="009C5AB6" w:rsidRDefault="00AE64BF" w:rsidP="009C5AB6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E64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КРАЕВЕДЕНИЕ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6980"/>
        <w:gridCol w:w="1559"/>
      </w:tblGrid>
      <w:tr w:rsidR="00131B72" w:rsidRPr="00AE64BF" w:rsidTr="009B1530">
        <w:trPr>
          <w:trHeight w:val="324"/>
        </w:trPr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"А он герой  Советского Союза» (панфиловцы)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131B72" w:rsidRPr="00AE64BF" w:rsidTr="009B1530">
        <w:trPr>
          <w:trHeight w:val="324"/>
        </w:trPr>
        <w:tc>
          <w:tcPr>
            <w:tcW w:w="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  день краеведения , выход на экскурсию на территории школы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AE64BF" w:rsidRPr="00AE64BF" w:rsidRDefault="00AE64BF" w:rsidP="009C5AB6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64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ЭКОЛОГИЧЕСКОЕ ПРОСВЕЩЕНИЕ</w:t>
      </w:r>
      <w:r w:rsidRPr="00AE64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6962"/>
        <w:gridCol w:w="1559"/>
      </w:tblGrid>
      <w:tr w:rsidR="00131B72" w:rsidRPr="00AE64BF" w:rsidTr="009B1530">
        <w:trPr>
          <w:trHeight w:val="301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викторина «По страницам Красной книги»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февраль</w:t>
            </w:r>
            <w:proofErr w:type="spellEnd"/>
          </w:p>
        </w:tc>
      </w:tr>
      <w:tr w:rsidR="00131B72" w:rsidRPr="00AE64BF" w:rsidTr="009B1530">
        <w:trPr>
          <w:trHeight w:val="301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экологического чтения «Земли моей  лицо живое»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март</w:t>
            </w:r>
            <w:proofErr w:type="spellEnd"/>
          </w:p>
        </w:tc>
      </w:tr>
      <w:tr w:rsidR="00131B72" w:rsidRPr="00AE64BF" w:rsidTr="009B1530">
        <w:trPr>
          <w:trHeight w:val="903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мероприятий, посвящённых:</w:t>
            </w:r>
          </w:p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-Дню Земли (22 апреля)</w:t>
            </w:r>
          </w:p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Дню охраны окружающей среды (5 июня)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</w:p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Апрель</w:t>
            </w:r>
            <w:proofErr w:type="spellEnd"/>
          </w:p>
          <w:p w:rsidR="00AE64BF" w:rsidRPr="00AE64BF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E64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июнь</w:t>
            </w:r>
            <w:proofErr w:type="spellEnd"/>
          </w:p>
        </w:tc>
      </w:tr>
    </w:tbl>
    <w:p w:rsidR="00AE64BF" w:rsidRPr="00AE64BF" w:rsidRDefault="00AE64BF" w:rsidP="00375C81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4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6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СЕМЕЙНОЕ ВОСПИТАНИЕ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6958"/>
        <w:gridCol w:w="1559"/>
      </w:tblGrid>
      <w:tr w:rsidR="00511769" w:rsidRPr="00511769" w:rsidTr="009B1530">
        <w:trPr>
          <w:trHeight w:val="32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Вечер-портрет «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Кыргызский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поэт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А.Осмонов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</w:tr>
      <w:tr w:rsidR="00511769" w:rsidRPr="00511769" w:rsidTr="009B1530">
        <w:trPr>
          <w:trHeight w:val="32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   «Семейный формуляр»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1-4кв.</w:t>
            </w:r>
          </w:p>
        </w:tc>
      </w:tr>
      <w:tr w:rsidR="00511769" w:rsidRPr="00511769" w:rsidTr="009B1530">
        <w:trPr>
          <w:trHeight w:val="490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«Да здравствуют каникулы» (Ко Дню защиты детей)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июнь</w:t>
            </w:r>
            <w:proofErr w:type="spellEnd"/>
          </w:p>
        </w:tc>
      </w:tr>
      <w:tr w:rsidR="00511769" w:rsidRPr="00511769" w:rsidTr="009B1530">
        <w:trPr>
          <w:trHeight w:val="646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Семейный день в библиотеке «Все мы вместе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соберемся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мир  чтения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окунемся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</w:tr>
      <w:tr w:rsidR="00511769" w:rsidRPr="00511769" w:rsidTr="009B1530">
        <w:trPr>
          <w:trHeight w:val="32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Акция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«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Читаем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всей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семьей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сентябрь</w:t>
            </w:r>
            <w:proofErr w:type="spellEnd"/>
          </w:p>
        </w:tc>
      </w:tr>
      <w:tr w:rsidR="00511769" w:rsidRPr="00511769" w:rsidTr="009B1530">
        <w:trPr>
          <w:trHeight w:val="32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матери «Материнская любовь и нежность»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ноябрь</w:t>
            </w:r>
            <w:proofErr w:type="spellEnd"/>
          </w:p>
        </w:tc>
      </w:tr>
      <w:tr w:rsidR="00511769" w:rsidRPr="00511769" w:rsidTr="009B1530">
        <w:trPr>
          <w:trHeight w:val="32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конкурс «Самая  читающая семья года»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 декабрь</w:t>
            </w:r>
          </w:p>
        </w:tc>
      </w:tr>
    </w:tbl>
    <w:p w:rsidR="00AE64BF" w:rsidRPr="00511769" w:rsidRDefault="00AE64BF" w:rsidP="00375C81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ПРАВОВАЯ ИНФОРМАЦИЯ</w:t>
      </w:r>
      <w:r w:rsidRPr="005117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W w:w="9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6999"/>
        <w:gridCol w:w="1417"/>
      </w:tblGrid>
      <w:tr w:rsidR="00511769" w:rsidRPr="00511769" w:rsidTr="009B1530">
        <w:trPr>
          <w:trHeight w:val="322"/>
        </w:trPr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6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 профилактики правонарушений среди подростков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511769" w:rsidRPr="00511769" w:rsidTr="009B1530">
        <w:trPr>
          <w:trHeight w:val="322"/>
        </w:trPr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«Интернет-зависимость и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последствия»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январь</w:t>
            </w:r>
            <w:proofErr w:type="spellEnd"/>
          </w:p>
        </w:tc>
      </w:tr>
      <w:tr w:rsidR="00511769" w:rsidRPr="00511769" w:rsidTr="009B1530">
        <w:trPr>
          <w:trHeight w:val="646"/>
        </w:trPr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Консультативно-информационный час «Ключевые вопросы пенсионной реформы»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511769" w:rsidRPr="00511769" w:rsidTr="009B1530">
        <w:trPr>
          <w:trHeight w:val="322"/>
        </w:trPr>
        <w:tc>
          <w:tcPr>
            <w:tcW w:w="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правовых знаний «Что значит быть избирателем?»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</w:tbl>
    <w:p w:rsidR="00AE64BF" w:rsidRPr="00511769" w:rsidRDefault="00AE64BF" w:rsidP="00375C81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НРАВСТВЕННОЕ НАПРАВЛЕНИЕ</w:t>
      </w:r>
      <w:r w:rsidRPr="005117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6953"/>
        <w:gridCol w:w="1275"/>
      </w:tblGrid>
      <w:tr w:rsidR="00511769" w:rsidRPr="00511769" w:rsidTr="009B1530">
        <w:trPr>
          <w:trHeight w:val="320"/>
        </w:trPr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толерантности «Твори добро»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1кв</w:t>
            </w:r>
          </w:p>
        </w:tc>
      </w:tr>
    </w:tbl>
    <w:p w:rsidR="00AE64BF" w:rsidRP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ЗДОРОВЫЙ ОБРАЗ ЖИЗНИ.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6961"/>
        <w:gridCol w:w="1275"/>
      </w:tblGrid>
      <w:tr w:rsidR="00511769" w:rsidRPr="009B1530" w:rsidTr="009B1530">
        <w:trPr>
          <w:trHeight w:val="330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1.</w:t>
            </w:r>
          </w:p>
        </w:tc>
        <w:tc>
          <w:tcPr>
            <w:tcW w:w="6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Час размышления «Наркотик – билет в один конец»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июль</w:t>
            </w:r>
          </w:p>
        </w:tc>
      </w:tr>
      <w:tr w:rsidR="00AE64BF" w:rsidRPr="009B1530" w:rsidTr="009B1530">
        <w:trPr>
          <w:trHeight w:val="330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2.</w:t>
            </w:r>
          </w:p>
        </w:tc>
        <w:tc>
          <w:tcPr>
            <w:tcW w:w="6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Устный журнал «Здоровый я – здоровая страна»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октябрь</w:t>
            </w:r>
          </w:p>
        </w:tc>
      </w:tr>
    </w:tbl>
    <w:p w:rsidR="00AE64BF" w:rsidRPr="009B1530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B153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ПРОФОРИЕНТАЦИЯ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6964"/>
        <w:gridCol w:w="1275"/>
      </w:tblGrid>
      <w:tr w:rsidR="00511769" w:rsidRPr="009B1530" w:rsidTr="009B1530">
        <w:trPr>
          <w:trHeight w:val="332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1.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День профессий «Все работы хороши - выбирай на вкус!»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март</w:t>
            </w:r>
            <w:proofErr w:type="spellEnd"/>
          </w:p>
        </w:tc>
      </w:tr>
      <w:tr w:rsidR="00511769" w:rsidRPr="009B1530" w:rsidTr="009B1530">
        <w:trPr>
          <w:trHeight w:val="332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2.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Выставка</w:t>
            </w:r>
            <w:proofErr w:type="spellEnd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 xml:space="preserve"> «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Выпускнику</w:t>
            </w:r>
            <w:proofErr w:type="spellEnd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 xml:space="preserve"> </w:t>
            </w: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на</w:t>
            </w:r>
            <w:proofErr w:type="spellEnd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 xml:space="preserve"> 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заметку</w:t>
            </w:r>
            <w:proofErr w:type="spellEnd"/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апрель</w:t>
            </w:r>
          </w:p>
        </w:tc>
      </w:tr>
      <w:tr w:rsidR="00511769" w:rsidRPr="009B1530" w:rsidTr="009B1530">
        <w:trPr>
          <w:trHeight w:val="332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3.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День работника библиотек Кыргызстана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май</w:t>
            </w:r>
          </w:p>
        </w:tc>
      </w:tr>
      <w:tr w:rsidR="00511769" w:rsidRPr="00511769" w:rsidTr="009B1530">
        <w:trPr>
          <w:trHeight w:val="332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4.</w:t>
            </w:r>
          </w:p>
        </w:tc>
        <w:tc>
          <w:tcPr>
            <w:tcW w:w="6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электронной  презентации  «В мире профессий»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</w:tbl>
    <w:p w:rsidR="00AE64BF" w:rsidRP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ПРОДВИЖЕНИЕ КНИГИ И ЧТЕНИЯ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6967"/>
        <w:gridCol w:w="1275"/>
      </w:tblGrid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Познавательный час с мини-викториной «Любимые книги детства»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февраль</w:t>
            </w:r>
            <w:proofErr w:type="spellEnd"/>
          </w:p>
        </w:tc>
      </w:tr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детской и юношеской книги (см. спец  план)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  акции «Читаем детям о войне»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 май</w:t>
            </w:r>
          </w:p>
        </w:tc>
      </w:tr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открытых дверей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Литературная карта Кыргызстана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1р. в квартал</w:t>
            </w:r>
          </w:p>
        </w:tc>
      </w:tr>
      <w:tr w:rsidR="00511769" w:rsidRPr="00511769" w:rsidTr="009B1530">
        <w:trPr>
          <w:trHeight w:val="317"/>
        </w:trPr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Игра-путешествие по произведениям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Ч.Айтматова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</w:tbl>
    <w:p w:rsidR="00AE64BF" w:rsidRP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ЭСТЕТИЧЕСКОЕ НАПРАВЛЕНИЕ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6797"/>
        <w:gridCol w:w="1275"/>
      </w:tblGrid>
      <w:tr w:rsidR="00511769" w:rsidRPr="00511769" w:rsidTr="009B1530"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Фотовыставка:</w:t>
            </w:r>
          </w:p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 помнит мир спасённый!»</w:t>
            </w:r>
          </w:p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«Цветочный хоровод»</w:t>
            </w:r>
          </w:p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Есть в осени первоначальной»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</w:tbl>
    <w:p w:rsidR="00AE64BF" w:rsidRP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ПРОЕКТНОЕ РАЗВИТИЕ БИБЛИОТЕК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7172"/>
        <w:gridCol w:w="1134"/>
      </w:tblGrid>
      <w:tr w:rsidR="00511769" w:rsidRPr="00511769" w:rsidTr="009B1530"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1.</w:t>
            </w:r>
          </w:p>
        </w:tc>
        <w:tc>
          <w:tcPr>
            <w:tcW w:w="7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Руководство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детским</w:t>
            </w:r>
            <w:proofErr w:type="spellEnd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чтением</w:t>
            </w:r>
            <w:proofErr w:type="spellEnd"/>
            <w:proofErr w:type="gramStart"/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..</w:t>
            </w:r>
            <w:proofErr w:type="gram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квартал</w:t>
            </w:r>
          </w:p>
        </w:tc>
      </w:tr>
    </w:tbl>
    <w:p w:rsid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</w:p>
    <w:p w:rsidR="00AE64BF" w:rsidRPr="00511769" w:rsidRDefault="00AE64BF" w:rsidP="00511769">
      <w:pPr>
        <w:shd w:val="clear" w:color="auto" w:fill="FFFFFF"/>
        <w:spacing w:before="150" w:after="225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СПРАВОЧНО-БИБЛИОГРАФИЧЕСКОЕ</w:t>
      </w:r>
      <w:proofErr w:type="gramStart"/>
      <w:r w:rsidRPr="005117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 ОБСЛУЖИВАНИЕ</w:t>
      </w:r>
      <w:proofErr w:type="gramEnd"/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7133"/>
        <w:gridCol w:w="1134"/>
      </w:tblGrid>
      <w:tr w:rsidR="00511769" w:rsidRPr="00511769" w:rsidTr="009B1530">
        <w:trPr>
          <w:trHeight w:val="941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 1.</w:t>
            </w:r>
          </w:p>
        </w:tc>
        <w:tc>
          <w:tcPr>
            <w:tcW w:w="7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всех возможностей библиотеки для  полного выполнения запросов пользователей (Интернет, «Консультант</w:t>
            </w:r>
            <w:r w:rsidR="009B1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Плюс»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– 4 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</w:tr>
      <w:tr w:rsidR="00511769" w:rsidRPr="00511769" w:rsidTr="009B1530">
        <w:trPr>
          <w:trHeight w:val="313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2.</w:t>
            </w:r>
          </w:p>
        </w:tc>
        <w:tc>
          <w:tcPr>
            <w:tcW w:w="7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«Сценарии последних звонков»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– 4 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</w:p>
        </w:tc>
      </w:tr>
      <w:tr w:rsidR="00511769" w:rsidRPr="00511769" w:rsidTr="009B1530">
        <w:trPr>
          <w:trHeight w:val="628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3.</w:t>
            </w:r>
          </w:p>
        </w:tc>
        <w:tc>
          <w:tcPr>
            <w:tcW w:w="7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индивидуальные беседы о правилах пользования библиотекой, о сохранности книжного фонда.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– 4 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кв</w:t>
            </w:r>
            <w:proofErr w:type="spellEnd"/>
          </w:p>
        </w:tc>
      </w:tr>
      <w:tr w:rsidR="00511769" w:rsidRPr="00511769" w:rsidTr="009B1530">
        <w:trPr>
          <w:trHeight w:val="628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4.</w:t>
            </w:r>
          </w:p>
        </w:tc>
        <w:tc>
          <w:tcPr>
            <w:tcW w:w="7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511769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планы летнего чтения для детей.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E64BF" w:rsidRPr="009B1530" w:rsidRDefault="00AE64BF" w:rsidP="00AE64B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– 4 </w:t>
            </w:r>
            <w:proofErr w:type="spellStart"/>
            <w:r w:rsidRPr="009B1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кв</w:t>
            </w:r>
            <w:proofErr w:type="spellEnd"/>
          </w:p>
        </w:tc>
      </w:tr>
    </w:tbl>
    <w:p w:rsidR="00511769" w:rsidRPr="006B6BDE" w:rsidRDefault="00511769" w:rsidP="009B1530">
      <w:pPr>
        <w:shd w:val="clear" w:color="auto" w:fill="FFFFFF"/>
        <w:spacing w:after="100" w:afterAutospacing="1" w:line="240" w:lineRule="auto"/>
        <w:ind w:firstLine="708"/>
        <w:jc w:val="both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по мере необходимости проводится ремонт книг-</w:t>
      </w:r>
      <w:r w:rsidR="006B6BDE"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</w:t>
      </w: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</w:t>
      </w:r>
      <w:r w:rsidR="006B6BDE"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учебного года перед сдачей учебников, </w:t>
      </w:r>
      <w:proofErr w:type="gramStart"/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 беседы</w:t>
      </w:r>
      <w:proofErr w:type="gramEnd"/>
      <w:r w:rsidRPr="0051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учащихся по поводу бережного отношения к книгам</w:t>
      </w:r>
      <w:r w:rsidRPr="006B6BDE">
        <w:rPr>
          <w:rFonts w:ascii="Arial" w:eastAsia="Times New Roman" w:hAnsi="Arial" w:cs="Arial"/>
          <w:color w:val="333399"/>
          <w:sz w:val="27"/>
          <w:szCs w:val="27"/>
          <w:lang w:eastAsia="ru-RU"/>
        </w:rPr>
        <w:t>. </w:t>
      </w:r>
    </w:p>
    <w:p w:rsidR="00511769" w:rsidRDefault="00511769" w:rsidP="00511769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Учебники в школу поступают из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МОиН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КР, а также из РЦО по душевому обеспечению.</w:t>
      </w:r>
    </w:p>
    <w:p w:rsidR="001C65AC" w:rsidRPr="000A7638" w:rsidRDefault="00511769" w:rsidP="001C65AC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Художественный фонд составляет:</w:t>
      </w:r>
      <w:r w:rsidR="001C65AC"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15000 экз.</w:t>
      </w:r>
    </w:p>
    <w:p w:rsidR="00511769" w:rsidRPr="000A7638" w:rsidRDefault="009B1530" w:rsidP="001C65AC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Учебники-17520</w:t>
      </w:r>
      <w:r w:rsidR="001C65AC"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511769" w:rsidRPr="000A7638" w:rsidRDefault="000A7638" w:rsidP="001C65AC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Учебники  5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-6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511769"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«Жаны </w:t>
      </w:r>
      <w:proofErr w:type="spellStart"/>
      <w:r w:rsidR="00511769"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китеп</w:t>
      </w:r>
      <w:proofErr w:type="spellEnd"/>
      <w:proofErr w:type="gramStart"/>
      <w:r w:rsidR="00511769" w:rsidRPr="000A76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»:</w:t>
      </w:r>
      <w:r w:rsidR="001C65AC" w:rsidRPr="000A76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1C65AC" w:rsidRPr="000A7638">
        <w:rPr>
          <w:rFonts w:ascii="Times New Roman" w:eastAsia="Times New Roman" w:hAnsi="Times New Roman" w:cs="Times New Roman"/>
          <w:sz w:val="28"/>
          <w:szCs w:val="28"/>
          <w:lang w:eastAsia="ru-RU"/>
        </w:rPr>
        <w:t>  38</w:t>
      </w:r>
      <w:r w:rsidR="00511769" w:rsidRPr="000A7638">
        <w:rPr>
          <w:rFonts w:ascii="Times New Roman" w:eastAsia="Times New Roman" w:hAnsi="Times New Roman" w:cs="Times New Roman"/>
          <w:sz w:val="28"/>
          <w:szCs w:val="28"/>
          <w:lang w:eastAsia="ru-RU"/>
        </w:rPr>
        <w:t>90 книг;</w:t>
      </w:r>
    </w:p>
    <w:p w:rsidR="000A7638" w:rsidRDefault="000A7638" w:rsidP="000A7638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МОиНКР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из РЦО поступило: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2837"/>
      </w:tblGrid>
      <w:tr w:rsidR="000A7638" w:rsidTr="009B1530"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МОиНКР</w:t>
            </w:r>
            <w:proofErr w:type="spellEnd"/>
          </w:p>
        </w:tc>
        <w:tc>
          <w:tcPr>
            <w:tcW w:w="2837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РЦО</w:t>
            </w:r>
          </w:p>
        </w:tc>
      </w:tr>
      <w:tr w:rsidR="000A7638" w:rsidTr="009B1530"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2837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3182</w:t>
            </w:r>
          </w:p>
        </w:tc>
      </w:tr>
      <w:tr w:rsidR="000A7638" w:rsidTr="009B1530"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7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2875</w:t>
            </w:r>
          </w:p>
        </w:tc>
      </w:tr>
      <w:tr w:rsidR="000A7638" w:rsidTr="009B1530"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3115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2837" w:type="dxa"/>
          </w:tcPr>
          <w:p w:rsidR="000A7638" w:rsidRDefault="000A7638" w:rsidP="000A7638">
            <w:pPr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2500</w:t>
            </w:r>
          </w:p>
        </w:tc>
      </w:tr>
    </w:tbl>
    <w:p w:rsidR="000A7638" w:rsidRPr="000A7638" w:rsidRDefault="000A7638" w:rsidP="000A7638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791200" cy="21336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6BDE" w:rsidRPr="006B6BDE" w:rsidRDefault="006B6BDE" w:rsidP="006B6BDE">
      <w:pPr>
        <w:shd w:val="clear" w:color="auto" w:fill="FFFFFF"/>
        <w:spacing w:after="100" w:afterAutospacing="1" w:line="240" w:lineRule="auto"/>
        <w:jc w:val="both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</w:p>
    <w:p w:rsidR="00267A5F" w:rsidRDefault="00267A5F" w:rsidP="006B6BD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Контрол</w:t>
      </w:r>
      <w:r w:rsidR="008C4F7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ьные показатели снижены в связи</w:t>
      </w: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он</w:t>
      </w:r>
      <w:r w:rsidR="008C4F7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лайн</w:t>
      </w:r>
      <w:proofErr w:type="spellEnd"/>
      <w:proofErr w:type="gramEnd"/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обучением, запретом посещений общественных мест.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1918"/>
      </w:tblGrid>
      <w:tr w:rsidR="003B40AF" w:rsidTr="00383B49"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читатели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посещение </w:t>
            </w:r>
          </w:p>
        </w:tc>
        <w:tc>
          <w:tcPr>
            <w:tcW w:w="1918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книговыдача</w:t>
            </w:r>
          </w:p>
        </w:tc>
      </w:tr>
      <w:tr w:rsidR="003B40AF" w:rsidTr="00383B49"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918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800</w:t>
            </w:r>
          </w:p>
        </w:tc>
      </w:tr>
      <w:tr w:rsidR="003B40AF" w:rsidTr="00383B49"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336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918" w:type="dxa"/>
          </w:tcPr>
          <w:p w:rsidR="003B40A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560</w:t>
            </w:r>
          </w:p>
        </w:tc>
      </w:tr>
      <w:tr w:rsidR="00267A5F" w:rsidTr="00383B49">
        <w:tc>
          <w:tcPr>
            <w:tcW w:w="2336" w:type="dxa"/>
          </w:tcPr>
          <w:p w:rsidR="00267A5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336" w:type="dxa"/>
          </w:tcPr>
          <w:p w:rsidR="00267A5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2336" w:type="dxa"/>
          </w:tcPr>
          <w:p w:rsidR="00267A5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1918" w:type="dxa"/>
          </w:tcPr>
          <w:p w:rsidR="00267A5F" w:rsidRDefault="00267A5F" w:rsidP="006B6BDE">
            <w:pPr>
              <w:spacing w:after="150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1020</w:t>
            </w:r>
          </w:p>
        </w:tc>
      </w:tr>
    </w:tbl>
    <w:p w:rsidR="003B40AF" w:rsidRPr="006B6BDE" w:rsidRDefault="003B40AF" w:rsidP="006B6BD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8C4F77" w:rsidRDefault="00267A5F">
      <w:r>
        <w:rPr>
          <w:noProof/>
          <w:lang w:eastAsia="ru-RU"/>
        </w:rPr>
        <w:drawing>
          <wp:inline distT="0" distB="0" distL="0" distR="0">
            <wp:extent cx="5867400" cy="25431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4F77" w:rsidRDefault="008C4F77" w:rsidP="008C4F77"/>
    <w:p w:rsidR="00FE769A" w:rsidRPr="008C4F77" w:rsidRDefault="008C4F77" w:rsidP="008C4F77">
      <w:pPr>
        <w:tabs>
          <w:tab w:val="left" w:pos="1650"/>
        </w:tabs>
        <w:rPr>
          <w:b/>
          <w:sz w:val="28"/>
          <w:szCs w:val="28"/>
        </w:rPr>
      </w:pPr>
      <w:r>
        <w:tab/>
      </w:r>
      <w:r w:rsidR="009B1530">
        <w:rPr>
          <w:b/>
          <w:sz w:val="28"/>
          <w:szCs w:val="28"/>
        </w:rPr>
        <w:t xml:space="preserve">Обеспеченность учебниками </w:t>
      </w:r>
      <w:proofErr w:type="gramStart"/>
      <w:r w:rsidR="009B1530">
        <w:rPr>
          <w:b/>
          <w:sz w:val="28"/>
          <w:szCs w:val="28"/>
        </w:rPr>
        <w:t xml:space="preserve">в </w:t>
      </w:r>
      <w:r w:rsidRPr="008C4F77">
        <w:rPr>
          <w:b/>
          <w:sz w:val="28"/>
          <w:szCs w:val="28"/>
        </w:rPr>
        <w:t xml:space="preserve"> процентах</w:t>
      </w:r>
      <w:proofErr w:type="gramEnd"/>
      <w:r w:rsidRPr="008C4F77">
        <w:rPr>
          <w:b/>
          <w:sz w:val="28"/>
          <w:szCs w:val="28"/>
        </w:rPr>
        <w:t xml:space="preserve"> составляет</w:t>
      </w:r>
      <w:r w:rsidR="009B1530">
        <w:rPr>
          <w:b/>
          <w:sz w:val="28"/>
          <w:szCs w:val="28"/>
        </w:rPr>
        <w:t>:</w:t>
      </w:r>
      <w:bookmarkStart w:id="0" w:name="_GoBack"/>
      <w:bookmarkEnd w:id="0"/>
    </w:p>
    <w:tbl>
      <w:tblPr>
        <w:tblStyle w:val="a4"/>
        <w:tblW w:w="0" w:type="auto"/>
        <w:tblInd w:w="2049" w:type="dxa"/>
        <w:tblLook w:val="04A0" w:firstRow="1" w:lastRow="0" w:firstColumn="1" w:lastColumn="0" w:noHBand="0" w:noVBand="1"/>
      </w:tblPr>
      <w:tblGrid>
        <w:gridCol w:w="1696"/>
        <w:gridCol w:w="2699"/>
      </w:tblGrid>
      <w:tr w:rsidR="008C4F77" w:rsidTr="009B1530">
        <w:tc>
          <w:tcPr>
            <w:tcW w:w="1696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год</w:t>
            </w:r>
          </w:p>
        </w:tc>
        <w:tc>
          <w:tcPr>
            <w:tcW w:w="2699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</w:p>
        </w:tc>
      </w:tr>
      <w:tr w:rsidR="008C4F77" w:rsidTr="009B1530">
        <w:tc>
          <w:tcPr>
            <w:tcW w:w="1696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2019</w:t>
            </w:r>
          </w:p>
        </w:tc>
        <w:tc>
          <w:tcPr>
            <w:tcW w:w="2699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77,0%</w:t>
            </w:r>
          </w:p>
        </w:tc>
      </w:tr>
      <w:tr w:rsidR="008C4F77" w:rsidTr="009B1530">
        <w:tc>
          <w:tcPr>
            <w:tcW w:w="1696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2020</w:t>
            </w:r>
          </w:p>
        </w:tc>
        <w:tc>
          <w:tcPr>
            <w:tcW w:w="2699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78,5%</w:t>
            </w:r>
          </w:p>
        </w:tc>
      </w:tr>
      <w:tr w:rsidR="008C4F77" w:rsidTr="009B1530">
        <w:tc>
          <w:tcPr>
            <w:tcW w:w="1696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2021</w:t>
            </w:r>
          </w:p>
        </w:tc>
        <w:tc>
          <w:tcPr>
            <w:tcW w:w="2699" w:type="dxa"/>
          </w:tcPr>
          <w:p w:rsidR="008C4F77" w:rsidRPr="0053724B" w:rsidRDefault="008C4F77" w:rsidP="008C4F77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53724B">
              <w:rPr>
                <w:sz w:val="28"/>
                <w:szCs w:val="28"/>
              </w:rPr>
              <w:t>83,4%</w:t>
            </w:r>
          </w:p>
        </w:tc>
      </w:tr>
    </w:tbl>
    <w:p w:rsidR="008C4F77" w:rsidRPr="008C4F77" w:rsidRDefault="008C4F77" w:rsidP="008C4F77">
      <w:pPr>
        <w:tabs>
          <w:tab w:val="left" w:pos="1650"/>
        </w:tabs>
      </w:pPr>
    </w:p>
    <w:sectPr w:rsidR="008C4F77" w:rsidRPr="008C4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40A15"/>
    <w:multiLevelType w:val="hybridMultilevel"/>
    <w:tmpl w:val="D47E6E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EF4E01"/>
    <w:multiLevelType w:val="multilevel"/>
    <w:tmpl w:val="7BA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DE"/>
    <w:rsid w:val="00095B7F"/>
    <w:rsid w:val="000A7638"/>
    <w:rsid w:val="00131B72"/>
    <w:rsid w:val="001C65AC"/>
    <w:rsid w:val="001D7343"/>
    <w:rsid w:val="00267A5F"/>
    <w:rsid w:val="002B3FC0"/>
    <w:rsid w:val="00375C81"/>
    <w:rsid w:val="00383B49"/>
    <w:rsid w:val="003B40AF"/>
    <w:rsid w:val="00511769"/>
    <w:rsid w:val="0053724B"/>
    <w:rsid w:val="005467A3"/>
    <w:rsid w:val="006B6BDE"/>
    <w:rsid w:val="007C3000"/>
    <w:rsid w:val="007F3524"/>
    <w:rsid w:val="00806FB4"/>
    <w:rsid w:val="00866F0F"/>
    <w:rsid w:val="008C270C"/>
    <w:rsid w:val="008C4F77"/>
    <w:rsid w:val="009B1530"/>
    <w:rsid w:val="009C5AB6"/>
    <w:rsid w:val="00AE64BF"/>
    <w:rsid w:val="00B73C2A"/>
    <w:rsid w:val="00B862CF"/>
    <w:rsid w:val="00C438D4"/>
    <w:rsid w:val="00D279E4"/>
    <w:rsid w:val="00D65A0E"/>
    <w:rsid w:val="00D929DC"/>
    <w:rsid w:val="00FD55D1"/>
    <w:rsid w:val="00FE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E4945-1C0B-4867-8455-A0101576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5AC"/>
    <w:pPr>
      <w:ind w:left="720"/>
      <w:contextualSpacing/>
    </w:pPr>
  </w:style>
  <w:style w:type="table" w:styleId="a4">
    <w:name w:val="Table Grid"/>
    <w:basedOn w:val="a1"/>
    <w:uiPriority w:val="39"/>
    <w:rsid w:val="000A7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3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83B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Поступление учебников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МОиНКР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440</c:v>
                </c:pt>
                <c:pt idx="1">
                  <c:v>0</c:v>
                </c:pt>
                <c:pt idx="2">
                  <c:v>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AF-4E15-BD51-1972B80F06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3182</c:v>
                </c:pt>
                <c:pt idx="1">
                  <c:v>2875</c:v>
                </c:pt>
                <c:pt idx="2">
                  <c:v>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AF-4E15-BD51-1972B80F0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5319800"/>
        <c:axId val="75317504"/>
      </c:barChart>
      <c:catAx>
        <c:axId val="75319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17504"/>
        <c:crosses val="autoZero"/>
        <c:auto val="1"/>
        <c:lblAlgn val="ctr"/>
        <c:lblOffset val="100"/>
        <c:noMultiLvlLbl val="0"/>
      </c:catAx>
      <c:valAx>
        <c:axId val="7531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19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читатели,посещение,книговыдача</a:t>
            </a:r>
            <a:r>
              <a:rPr lang="ru-RU" baseline="0"/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420</c:v>
                </c:pt>
                <c:pt idx="1">
                  <c:v>300</c:v>
                </c:pt>
                <c:pt idx="2">
                  <c:v>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61-45B1-8032-EAA637F2B5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450</c:v>
                </c:pt>
                <c:pt idx="1">
                  <c:v>410</c:v>
                </c:pt>
                <c:pt idx="2">
                  <c:v>980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61-45B1-8032-EAA637F2B5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800</c:v>
                </c:pt>
                <c:pt idx="1">
                  <c:v>560</c:v>
                </c:pt>
                <c:pt idx="2">
                  <c:v>1020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61-45B1-8032-EAA637F2B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7564632"/>
        <c:axId val="467571192"/>
        <c:axId val="0"/>
      </c:bar3DChart>
      <c:catAx>
        <c:axId val="46756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571192"/>
        <c:crosses val="autoZero"/>
        <c:auto val="1"/>
        <c:lblAlgn val="ctr"/>
        <c:lblOffset val="100"/>
        <c:noMultiLvlLbl val="0"/>
      </c:catAx>
      <c:valAx>
        <c:axId val="467571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56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2021-10-29T11:42:00Z</cp:lastPrinted>
  <dcterms:created xsi:type="dcterms:W3CDTF">2021-10-29T11:32:00Z</dcterms:created>
  <dcterms:modified xsi:type="dcterms:W3CDTF">2021-10-29T11:55:00Z</dcterms:modified>
</cp:coreProperties>
</file>